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48" w:rsidRPr="00651048" w:rsidRDefault="00651048" w:rsidP="0065104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1048">
        <w:rPr>
          <w:rFonts w:ascii="Arial" w:eastAsia="Times New Roman" w:hAnsi="Arial" w:cs="Arial"/>
          <w:b/>
          <w:bCs/>
          <w:color w:val="000000"/>
          <w:lang w:eastAsia="ru-RU"/>
        </w:rPr>
        <w:t>Список участников семинара 26-28 марта 2015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050"/>
        <w:gridCol w:w="4724"/>
      </w:tblGrid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e257eba6c30087f8faf33feaa453d80b81c5aeb"/>
            <w:bookmarkStart w:id="1" w:name="0"/>
            <w:bookmarkEnd w:id="0"/>
            <w:bookmarkEnd w:id="1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Арбатская Елена </w:t>
            </w:r>
            <w:proofErr w:type="spellStart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Оттовна</w:t>
            </w:r>
            <w:proofErr w:type="spellEnd"/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 о. зав. кафедрой журналистского мастерства</w:t>
            </w:r>
          </w:p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Тюменского государственного университета</w:t>
            </w:r>
          </w:p>
        </w:tc>
      </w:tr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Горбачев Андрей Михайлович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доцент кафедры истории и теории журналистики </w:t>
            </w:r>
            <w:proofErr w:type="gramStart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Северо-Кавказского</w:t>
            </w:r>
            <w:proofErr w:type="gramEnd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федерального университета</w:t>
            </w:r>
          </w:p>
        </w:tc>
      </w:tr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 Андрей Анатольевич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Чувашский государственный университет</w:t>
            </w:r>
          </w:p>
        </w:tc>
      </w:tr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Деревяшкина</w:t>
            </w:r>
            <w:proofErr w:type="spellEnd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Алена Петровна        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старший преподаватель кафедры истории и теории журналистики </w:t>
            </w:r>
            <w:proofErr w:type="gramStart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Северо-Кавказского</w:t>
            </w:r>
            <w:proofErr w:type="gramEnd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федерального университета</w:t>
            </w:r>
          </w:p>
        </w:tc>
      </w:tr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Золотухин Андрей Александрович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доцент кафедры теории и практики журналистики Воронежского государственного универси</w:t>
            </w: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тета</w:t>
            </w:r>
          </w:p>
        </w:tc>
      </w:tr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Карпенко Ксения Александровна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Южно-Уральский государственный универ</w:t>
            </w: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ситет, Челябинск</w:t>
            </w:r>
          </w:p>
        </w:tc>
      </w:tr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Мельникова Наталья Александровна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зав. кафедрой массовой информации и коммуникации Омского государственного педагогического университета</w:t>
            </w:r>
          </w:p>
        </w:tc>
      </w:tr>
      <w:tr w:rsidR="00651048" w:rsidRPr="00651048" w:rsidTr="00651048">
        <w:trPr>
          <w:trHeight w:val="42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Мухаметзянова</w:t>
            </w:r>
            <w:proofErr w:type="spellEnd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Римма </w:t>
            </w:r>
            <w:proofErr w:type="spellStart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Равилевна</w:t>
            </w:r>
            <w:proofErr w:type="spellEnd"/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1048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651048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 xml:space="preserve"> институт Казанского федерального университета</w:t>
            </w:r>
          </w:p>
        </w:tc>
      </w:tr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Саблина Татьяна Александровна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Оренбургский государственный университет</w:t>
            </w:r>
          </w:p>
        </w:tc>
      </w:tr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Тышецкая</w:t>
            </w:r>
            <w:proofErr w:type="spellEnd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Юрьевна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преподаватель кафедры теории и практики журналистики Томского государственного университета</w:t>
            </w:r>
          </w:p>
        </w:tc>
      </w:tr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Чистякова Любовь Сергеевна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Балтийский федеральный университет, Калининград</w:t>
            </w:r>
          </w:p>
        </w:tc>
      </w:tr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Согласование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Гуманитарный университет (Екатеринбург)</w:t>
            </w:r>
          </w:p>
        </w:tc>
      </w:tr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Мирошник Максим Андреевич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</w:tr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Ботя</w:t>
            </w:r>
            <w:proofErr w:type="spellEnd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Игоревна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директора по развитию Института современных образовательных технологий и измерений (Омск)</w:t>
            </w:r>
          </w:p>
        </w:tc>
      </w:tr>
    </w:tbl>
    <w:p w:rsidR="00651048" w:rsidRPr="00651048" w:rsidRDefault="00651048" w:rsidP="006510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4fda48d677d628f79406fbb926c6c2c36acf0bdc"/>
      <w:bookmarkStart w:id="3" w:name="1"/>
      <w:bookmarkEnd w:id="2"/>
      <w:bookmarkEnd w:id="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050"/>
        <w:gridCol w:w="4724"/>
      </w:tblGrid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Абашев</w:t>
            </w:r>
            <w:proofErr w:type="spellEnd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 Васильевич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зав. кафедрой журналистики и массовых коммуникаций ПГНИУ</w:t>
            </w:r>
          </w:p>
        </w:tc>
      </w:tr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Антипина Зоя Сергеевна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Власова Елена Георгиевна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доцент кафедры журналистики и массовых коммуникаций ПГНИУ</w:t>
            </w:r>
          </w:p>
        </w:tc>
      </w:tr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Куличкина</w:t>
            </w:r>
            <w:proofErr w:type="spellEnd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Галина Васильевна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доцент кафедры журналистики и массовых коммуникаций ПГНИУ</w:t>
            </w:r>
          </w:p>
        </w:tc>
      </w:tr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Масальцева</w:t>
            </w:r>
            <w:proofErr w:type="spellEnd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Печищев</w:t>
            </w:r>
            <w:proofErr w:type="spellEnd"/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Михайлович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доцент кафедры журналистики и массовых коммуникаций ПГНИУ</w:t>
            </w:r>
          </w:p>
        </w:tc>
      </w:tr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Пустовалов Алексей Васильевич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доцент кафедры журналистики и массовых коммуникаций ПГНИУ</w:t>
            </w:r>
          </w:p>
        </w:tc>
      </w:tr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Сидякина Анна Александровна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доцент кафедры журналистики и массовых коммуникаций ПГНИУ</w:t>
            </w:r>
          </w:p>
        </w:tc>
      </w:tr>
      <w:tr w:rsidR="00651048" w:rsidRPr="00651048" w:rsidTr="0065104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Черепанова Лариса Львовна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1048" w:rsidRPr="00651048" w:rsidRDefault="00651048" w:rsidP="0065104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доцент кафедры журналистики и массовых коммуникаций ПГНИУ</w:t>
            </w:r>
          </w:p>
        </w:tc>
      </w:tr>
    </w:tbl>
    <w:p w:rsidR="0025095A" w:rsidRDefault="0025095A" w:rsidP="00792BE7">
      <w:bookmarkStart w:id="4" w:name="_GoBack"/>
      <w:bookmarkEnd w:id="4"/>
    </w:p>
    <w:sectPr w:rsidR="0025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D3"/>
    <w:rsid w:val="001C04D3"/>
    <w:rsid w:val="0025095A"/>
    <w:rsid w:val="00651048"/>
    <w:rsid w:val="0079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E636A-9ADF-4F71-B8F8-B7760B2F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5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51048"/>
  </w:style>
  <w:style w:type="paragraph" w:customStyle="1" w:styleId="c2">
    <w:name w:val="c2"/>
    <w:basedOn w:val="a"/>
    <w:rsid w:val="0065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1048"/>
  </w:style>
  <w:style w:type="character" w:customStyle="1" w:styleId="c10">
    <w:name w:val="c10"/>
    <w:basedOn w:val="a0"/>
    <w:rsid w:val="00651048"/>
  </w:style>
  <w:style w:type="character" w:customStyle="1" w:styleId="c15">
    <w:name w:val="c15"/>
    <w:basedOn w:val="a0"/>
    <w:rsid w:val="00651048"/>
  </w:style>
  <w:style w:type="character" w:customStyle="1" w:styleId="c8">
    <w:name w:val="c8"/>
    <w:basedOn w:val="a0"/>
    <w:rsid w:val="0065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>diakov.net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2015-03-19T07:41:00Z</dcterms:created>
  <dcterms:modified xsi:type="dcterms:W3CDTF">2015-04-01T12:22:00Z</dcterms:modified>
</cp:coreProperties>
</file>